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238D58" w14:textId="021DA70C" w:rsidR="00E514CD" w:rsidRDefault="00882ADD">
      <w:pPr>
        <w:spacing w:after="0" w:line="258" w:lineRule="auto"/>
        <w:jc w:val="center"/>
      </w:pPr>
      <w:r>
        <w:rPr>
          <w:rFonts w:ascii="Arial" w:eastAsia="Arial" w:hAnsi="Arial" w:cs="Arial"/>
          <w:b/>
          <w:sz w:val="36"/>
        </w:rPr>
        <w:t>Kristi</w:t>
      </w:r>
      <w:r>
        <w:t xml:space="preserve"> </w:t>
      </w:r>
      <w:r>
        <w:rPr>
          <w:rFonts w:ascii="Arial" w:eastAsia="Arial" w:hAnsi="Arial" w:cs="Arial"/>
          <w:b/>
          <w:sz w:val="36"/>
        </w:rPr>
        <w:t>Powitzky</w:t>
      </w:r>
    </w:p>
    <w:p w14:paraId="2F238D59" w14:textId="77777777" w:rsidR="00E514CD" w:rsidRDefault="00882ADD">
      <w:pPr>
        <w:spacing w:after="0" w:line="258" w:lineRule="auto"/>
        <w:jc w:val="center"/>
      </w:pPr>
      <w:r>
        <w:rPr>
          <w:rFonts w:ascii="Arial" w:eastAsia="Arial" w:hAnsi="Arial" w:cs="Arial"/>
        </w:rPr>
        <w:t>Pearland, TX</w:t>
      </w:r>
      <w:r>
        <w:t xml:space="preserve">, </w:t>
      </w:r>
      <w:r>
        <w:rPr>
          <w:rFonts w:ascii="Arial" w:eastAsia="Arial" w:hAnsi="Arial" w:cs="Arial"/>
        </w:rPr>
        <w:t>77584 | 713-202-6001</w:t>
      </w:r>
    </w:p>
    <w:p w14:paraId="4597188F" w14:textId="77777777" w:rsidR="00F7417D" w:rsidRDefault="00882ADD">
      <w:pPr>
        <w:spacing w:after="0" w:line="258" w:lineRule="auto"/>
        <w:jc w:val="center"/>
        <w:rPr>
          <w:rFonts w:ascii="Arial" w:eastAsia="Arial" w:hAnsi="Arial" w:cs="Arial"/>
          <w:color w:val="0563C1"/>
        </w:rPr>
      </w:pPr>
      <w:r>
        <w:rPr>
          <w:rFonts w:ascii="Arial" w:eastAsia="Arial" w:hAnsi="Arial" w:cs="Arial"/>
        </w:rPr>
        <w:t xml:space="preserve">kristi.powitzky@gmail.com | </w:t>
      </w:r>
      <w:hyperlink r:id="rId5" w:history="1">
        <w:r w:rsidR="005A1FE3" w:rsidRPr="00E8474B">
          <w:rPr>
            <w:rStyle w:val="Hyperlink"/>
            <w:rFonts w:ascii="Arial" w:eastAsia="Arial" w:hAnsi="Arial" w:cs="Arial"/>
          </w:rPr>
          <w:t>https://www.kristipowitzky.com</w:t>
        </w:r>
      </w:hyperlink>
    </w:p>
    <w:p w14:paraId="2F238D5A" w14:textId="67A94E2E" w:rsidR="00E514CD" w:rsidRDefault="00000000">
      <w:pPr>
        <w:spacing w:after="0" w:line="258" w:lineRule="auto"/>
        <w:jc w:val="center"/>
        <w:rPr>
          <w:rFonts w:ascii="Arial" w:eastAsia="Arial" w:hAnsi="Arial" w:cs="Arial"/>
        </w:rPr>
      </w:pPr>
      <w:hyperlink r:id="rId6" w:history="1">
        <w:r w:rsidR="00F7417D" w:rsidRPr="00E8474B">
          <w:rPr>
            <w:rStyle w:val="Hyperlink"/>
            <w:rFonts w:ascii="Arial" w:eastAsia="Arial" w:hAnsi="Arial" w:cs="Arial"/>
          </w:rPr>
          <w:t>https://www.linkedin.com/in/kristi-powitzky-2943031a4</w:t>
        </w:r>
      </w:hyperlink>
    </w:p>
    <w:p w14:paraId="75D58C9D" w14:textId="77777777" w:rsidR="00F7417D" w:rsidRDefault="00F7417D">
      <w:pPr>
        <w:spacing w:after="0" w:line="258" w:lineRule="auto"/>
        <w:jc w:val="center"/>
      </w:pPr>
    </w:p>
    <w:p w14:paraId="2F238D5B" w14:textId="77777777" w:rsidR="00E514CD" w:rsidRDefault="00E514CD">
      <w:pPr>
        <w:spacing w:after="0" w:line="258" w:lineRule="auto"/>
        <w:jc w:val="center"/>
      </w:pPr>
    </w:p>
    <w:p w14:paraId="48A5AECB" w14:textId="3133A9A4" w:rsidR="00A90E12" w:rsidRDefault="00A90E12" w:rsidP="00A90E12">
      <w:pPr>
        <w:spacing w:after="120" w:line="258" w:lineRule="auto"/>
      </w:pPr>
      <w:r>
        <w:rPr>
          <w:rFonts w:ascii="Arial" w:eastAsia="Arial" w:hAnsi="Arial" w:cs="Arial"/>
          <w:b/>
          <w:sz w:val="28"/>
        </w:rPr>
        <w:t>PROFESSIONAL SUMMARY</w:t>
      </w:r>
    </w:p>
    <w:p w14:paraId="0DF3834E" w14:textId="5165E508" w:rsidR="00F26611" w:rsidRDefault="00906802">
      <w:pPr>
        <w:spacing w:after="0" w:line="258" w:lineRule="auto"/>
      </w:pPr>
      <w:r w:rsidRPr="00906802">
        <w:t>Experienced instructional designer with expertise in adult learning principles, LMS management, and utilizing various authoring tools. Dedicated to continuously developing innovative learning solutions and staying ahead of industry trends. Committed to enhancing learning outcomes and supporting individuals and organizations in achieving their goals and objectives.</w:t>
      </w:r>
    </w:p>
    <w:p w14:paraId="54B9034C" w14:textId="77777777" w:rsidR="00906802" w:rsidRDefault="00906802">
      <w:pPr>
        <w:spacing w:after="0" w:line="258" w:lineRule="auto"/>
      </w:pPr>
    </w:p>
    <w:p w14:paraId="2F238D5E" w14:textId="77777777" w:rsidR="00E514CD" w:rsidRDefault="00882ADD">
      <w:pPr>
        <w:spacing w:after="120" w:line="258" w:lineRule="auto"/>
      </w:pPr>
      <w:r>
        <w:rPr>
          <w:rFonts w:ascii="Arial" w:eastAsia="Arial" w:hAnsi="Arial" w:cs="Arial"/>
          <w:b/>
          <w:sz w:val="28"/>
        </w:rPr>
        <w:t>EXPERIENCE</w:t>
      </w:r>
    </w:p>
    <w:p w14:paraId="2F238D5F" w14:textId="77777777" w:rsidR="00E514CD" w:rsidRDefault="00882ADD">
      <w:pPr>
        <w:spacing w:after="0" w:line="258" w:lineRule="auto"/>
      </w:pPr>
      <w:r>
        <w:rPr>
          <w:rFonts w:ascii="Arial" w:eastAsia="Arial" w:hAnsi="Arial" w:cs="Arial"/>
          <w:b/>
          <w:sz w:val="24"/>
        </w:rPr>
        <w:t>Instructional Designer, Content Developer</w:t>
      </w:r>
      <w:r>
        <w:tab/>
      </w:r>
      <w:r>
        <w:rPr>
          <w:rFonts w:ascii="Arial" w:eastAsia="Arial" w:hAnsi="Arial" w:cs="Arial"/>
        </w:rPr>
        <w:t>May 2020 - May 2021</w:t>
      </w:r>
    </w:p>
    <w:p w14:paraId="2F238D60" w14:textId="77777777" w:rsidR="00E514CD" w:rsidRDefault="00882ADD">
      <w:pPr>
        <w:spacing w:after="0" w:line="258" w:lineRule="auto"/>
      </w:pPr>
      <w:r>
        <w:rPr>
          <w:rFonts w:ascii="Arial" w:eastAsia="Arial" w:hAnsi="Arial" w:cs="Arial"/>
        </w:rPr>
        <w:t>Pearland Independent School District, Pearland, TX</w:t>
      </w:r>
    </w:p>
    <w:p w14:paraId="2F238D61" w14:textId="77777777" w:rsidR="00E514CD" w:rsidRDefault="00882ADD" w:rsidP="001B4305">
      <w:pPr>
        <w:numPr>
          <w:ilvl w:val="0"/>
          <w:numId w:val="7"/>
        </w:numPr>
        <w:spacing w:after="0"/>
      </w:pPr>
      <w:r>
        <w:t>Demonstrated resilience and adaptability by evaluating and enhancing existing curriculum content to meet the unique demands of online education and hybrid learning during the COVID-19 pandemic.</w:t>
      </w:r>
    </w:p>
    <w:p w14:paraId="276DC4FC" w14:textId="67C9FDFE" w:rsidR="00B771B6" w:rsidRPr="00E16D11" w:rsidRDefault="0061714C" w:rsidP="00B771B6">
      <w:pPr>
        <w:numPr>
          <w:ilvl w:val="0"/>
          <w:numId w:val="7"/>
        </w:numPr>
        <w:spacing w:after="0"/>
        <w:rPr>
          <w:rStyle w:val="oypena"/>
        </w:rPr>
      </w:pPr>
      <w:r w:rsidRPr="0061714C">
        <w:t>Effectively collaborated with departmental teams to develop engaging content and resource materials that seamlessly incorporated current learning trends and innovative technology, specifically designed to assist 5th-grade science teachers in enhancing their online instruction</w:t>
      </w:r>
      <w:r w:rsidR="00B771B6" w:rsidRPr="00F876CC">
        <w:t>.</w:t>
      </w:r>
    </w:p>
    <w:p w14:paraId="2F238D64" w14:textId="77777777" w:rsidR="00E514CD" w:rsidRDefault="00882ADD" w:rsidP="001B4305">
      <w:pPr>
        <w:numPr>
          <w:ilvl w:val="0"/>
          <w:numId w:val="7"/>
        </w:numPr>
        <w:spacing w:after="0"/>
      </w:pPr>
      <w:r>
        <w:t>Leveraged diverse authoring tools like Articulate Storyline 360, H5P, and Genially to create dynamic and interactive content.</w:t>
      </w:r>
    </w:p>
    <w:p w14:paraId="28C05F7B" w14:textId="60F34B90" w:rsidR="001B0870" w:rsidRDefault="001B0870" w:rsidP="001B0870">
      <w:pPr>
        <w:numPr>
          <w:ilvl w:val="0"/>
          <w:numId w:val="7"/>
        </w:numPr>
        <w:spacing w:after="0"/>
      </w:pPr>
      <w:r>
        <w:t>Collaborated closely with educators and administrators to ensure that all materials aligned with learning goals and objectives, promoting a high-quality education.</w:t>
      </w:r>
    </w:p>
    <w:p w14:paraId="2F238D65" w14:textId="77777777" w:rsidR="00E514CD" w:rsidRDefault="00882ADD" w:rsidP="001B4305">
      <w:pPr>
        <w:numPr>
          <w:ilvl w:val="0"/>
          <w:numId w:val="7"/>
        </w:numPr>
        <w:spacing w:after="0" w:line="258" w:lineRule="auto"/>
      </w:pPr>
      <w:r>
        <w:t>Incorporated engaging digital simulations, interactive multimedia, and other activities to actively involve students in online learning environments, enhancing their learning outcomes.</w:t>
      </w:r>
    </w:p>
    <w:p w14:paraId="21E2EBD5" w14:textId="003B41FA" w:rsidR="00373534" w:rsidRDefault="00373534" w:rsidP="00373534">
      <w:pPr>
        <w:numPr>
          <w:ilvl w:val="0"/>
          <w:numId w:val="7"/>
        </w:numPr>
        <w:spacing w:after="0" w:line="258" w:lineRule="auto"/>
      </w:pPr>
      <w:r>
        <w:t xml:space="preserve">Customized and configured Canvas LMS platform to meet specific instructional design </w:t>
      </w:r>
      <w:r w:rsidR="001B0870">
        <w:t>needs.</w:t>
      </w:r>
    </w:p>
    <w:p w14:paraId="2F238D66" w14:textId="7C4D6186" w:rsidR="00E514CD" w:rsidRDefault="001B0870" w:rsidP="001B0870">
      <w:pPr>
        <w:pStyle w:val="ListParagraph"/>
        <w:numPr>
          <w:ilvl w:val="0"/>
          <w:numId w:val="7"/>
        </w:numPr>
        <w:spacing w:after="0" w:line="258" w:lineRule="auto"/>
      </w:pPr>
      <w:r w:rsidRPr="001B0870">
        <w:t>Contributed to the selection of third-party integration tools aimed at facilitating the development of interactive content creation in Canvas LMS</w:t>
      </w:r>
    </w:p>
    <w:p w14:paraId="57FCE3B8" w14:textId="77777777" w:rsidR="001B0870" w:rsidRDefault="001B0870" w:rsidP="001B0870">
      <w:pPr>
        <w:spacing w:after="0" w:line="258" w:lineRule="auto"/>
        <w:ind w:left="360"/>
      </w:pPr>
    </w:p>
    <w:p w14:paraId="2F238D67" w14:textId="77777777" w:rsidR="00E514CD" w:rsidRDefault="00882ADD">
      <w:pPr>
        <w:spacing w:after="0" w:line="258" w:lineRule="auto"/>
      </w:pPr>
      <w:r>
        <w:rPr>
          <w:rFonts w:ascii="Arial" w:eastAsia="Arial" w:hAnsi="Arial" w:cs="Arial"/>
          <w:b/>
          <w:sz w:val="24"/>
        </w:rPr>
        <w:t>District Curriculum Writer/ Developer</w:t>
      </w:r>
      <w:r>
        <w:tab/>
      </w:r>
      <w:r>
        <w:rPr>
          <w:rFonts w:ascii="Arial" w:eastAsia="Arial" w:hAnsi="Arial" w:cs="Arial"/>
        </w:rPr>
        <w:t>Jul 2010 - Jul 2019</w:t>
      </w:r>
    </w:p>
    <w:p w14:paraId="2F238D68" w14:textId="77777777" w:rsidR="00E514CD" w:rsidRDefault="00882ADD">
      <w:pPr>
        <w:spacing w:after="0" w:line="258" w:lineRule="auto"/>
      </w:pPr>
      <w:r>
        <w:rPr>
          <w:rFonts w:ascii="Arial" w:eastAsia="Arial" w:hAnsi="Arial" w:cs="Arial"/>
        </w:rPr>
        <w:t>Pearland Independent School District, Pearland, TX</w:t>
      </w:r>
    </w:p>
    <w:p w14:paraId="2F238D69" w14:textId="77777777" w:rsidR="00E514CD" w:rsidRDefault="00882ADD">
      <w:pPr>
        <w:spacing w:after="0" w:line="258" w:lineRule="auto"/>
      </w:pPr>
      <w:r>
        <w:rPr>
          <w:rFonts w:ascii="Arial" w:eastAsia="Arial" w:hAnsi="Arial" w:cs="Arial"/>
        </w:rPr>
        <w:t xml:space="preserve">1-2 weeks each summer: </w:t>
      </w:r>
    </w:p>
    <w:p w14:paraId="2F238D6A" w14:textId="77777777" w:rsidR="00E514CD" w:rsidRDefault="00882ADD" w:rsidP="001B4305">
      <w:pPr>
        <w:numPr>
          <w:ilvl w:val="0"/>
          <w:numId w:val="6"/>
        </w:numPr>
        <w:spacing w:after="0"/>
      </w:pPr>
      <w:r>
        <w:t>Collaboratively assessed and evaluated existing content and assessments with a group of district science teachers to identify areas for improvement. </w:t>
      </w:r>
    </w:p>
    <w:p w14:paraId="2F238D6B" w14:textId="77777777" w:rsidR="00E514CD" w:rsidRDefault="00882ADD" w:rsidP="001B4305">
      <w:pPr>
        <w:numPr>
          <w:ilvl w:val="0"/>
          <w:numId w:val="6"/>
        </w:numPr>
        <w:spacing w:after="0"/>
      </w:pPr>
      <w:r>
        <w:t>Utilized problem-solving abilities to identify necessary changes and successfully implemented them to enhance the quality of science materials. </w:t>
      </w:r>
    </w:p>
    <w:p w14:paraId="2F238D6C" w14:textId="77777777" w:rsidR="00E514CD" w:rsidRDefault="00882ADD" w:rsidP="001B4305">
      <w:pPr>
        <w:numPr>
          <w:ilvl w:val="0"/>
          <w:numId w:val="6"/>
        </w:numPr>
        <w:spacing w:after="0" w:line="258" w:lineRule="auto"/>
      </w:pPr>
      <w:r>
        <w:t>Exhibited exceptional time management skills by developing innovative content and diligently revising and editing existing curriculum to ensure alignment with current state standards.</w:t>
      </w:r>
    </w:p>
    <w:p w14:paraId="2F238D6D" w14:textId="77777777" w:rsidR="00E514CD" w:rsidRDefault="00E514CD">
      <w:pPr>
        <w:spacing w:after="0" w:line="258" w:lineRule="auto"/>
      </w:pPr>
    </w:p>
    <w:p w14:paraId="2F238D6E" w14:textId="77777777" w:rsidR="00E514CD" w:rsidRDefault="00882ADD">
      <w:pPr>
        <w:spacing w:after="0" w:line="258" w:lineRule="auto"/>
      </w:pPr>
      <w:r>
        <w:rPr>
          <w:rFonts w:ascii="Arial" w:eastAsia="Arial" w:hAnsi="Arial" w:cs="Arial"/>
          <w:b/>
          <w:sz w:val="24"/>
        </w:rPr>
        <w:t>Educator</w:t>
      </w:r>
      <w:r>
        <w:tab/>
      </w:r>
      <w:r>
        <w:rPr>
          <w:rFonts w:ascii="Arial" w:eastAsia="Arial" w:hAnsi="Arial" w:cs="Arial"/>
        </w:rPr>
        <w:t>Aug 2008 - Jun 2020</w:t>
      </w:r>
    </w:p>
    <w:p w14:paraId="2F238D6F" w14:textId="77777777" w:rsidR="00E514CD" w:rsidRDefault="00882ADD">
      <w:pPr>
        <w:spacing w:after="0" w:line="258" w:lineRule="auto"/>
        <w:rPr>
          <w:rFonts w:ascii="Arial" w:eastAsia="Arial" w:hAnsi="Arial" w:cs="Arial"/>
        </w:rPr>
      </w:pPr>
      <w:r>
        <w:rPr>
          <w:rFonts w:ascii="Arial" w:eastAsia="Arial" w:hAnsi="Arial" w:cs="Arial"/>
        </w:rPr>
        <w:t>Pearland Independent School District, Pearland, TX</w:t>
      </w:r>
    </w:p>
    <w:p w14:paraId="2995C860" w14:textId="77777777" w:rsidR="00B336A7" w:rsidRDefault="00B336A7" w:rsidP="00B336A7">
      <w:pPr>
        <w:pStyle w:val="ListParagraph"/>
        <w:numPr>
          <w:ilvl w:val="0"/>
          <w:numId w:val="9"/>
        </w:numPr>
      </w:pPr>
      <w:r>
        <w:t>Utilized instructional strategies, learning theories, and curriculum design to facilitate effective teaching.</w:t>
      </w:r>
    </w:p>
    <w:p w14:paraId="7234DFC4" w14:textId="77777777" w:rsidR="00B336A7" w:rsidRDefault="00B336A7" w:rsidP="00B336A7">
      <w:pPr>
        <w:pStyle w:val="ListParagraph"/>
        <w:numPr>
          <w:ilvl w:val="0"/>
          <w:numId w:val="9"/>
        </w:numPr>
      </w:pPr>
      <w:r>
        <w:t>Conducted thorough needs analyses to assess individual requirements and developed tailored lessons accordingly, ensuring personalized learning experiences.</w:t>
      </w:r>
    </w:p>
    <w:p w14:paraId="71795AAF" w14:textId="77777777" w:rsidR="00B336A7" w:rsidRDefault="00B336A7" w:rsidP="00B336A7">
      <w:pPr>
        <w:pStyle w:val="ListParagraph"/>
        <w:numPr>
          <w:ilvl w:val="0"/>
          <w:numId w:val="9"/>
        </w:numPr>
      </w:pPr>
      <w:r>
        <w:t>Adapted teaching methods to accommodate diverse learning needs, promoting inclusivity and fostering a supportive learning environment.</w:t>
      </w:r>
    </w:p>
    <w:p w14:paraId="5798EEC6" w14:textId="77777777" w:rsidR="00B336A7" w:rsidRDefault="00B336A7" w:rsidP="00B336A7">
      <w:pPr>
        <w:pStyle w:val="ListParagraph"/>
        <w:numPr>
          <w:ilvl w:val="0"/>
          <w:numId w:val="9"/>
        </w:numPr>
      </w:pPr>
      <w:r>
        <w:lastRenderedPageBreak/>
        <w:t>Effectively communicated complex ideas and concepts, utilizing strong presentation and interpersonal skills to engage learners.</w:t>
      </w:r>
    </w:p>
    <w:p w14:paraId="210CFDDE" w14:textId="77777777" w:rsidR="00B336A7" w:rsidRDefault="00B336A7" w:rsidP="00B336A7">
      <w:pPr>
        <w:pStyle w:val="ListParagraph"/>
        <w:numPr>
          <w:ilvl w:val="0"/>
          <w:numId w:val="9"/>
        </w:numPr>
      </w:pPr>
      <w:r>
        <w:t>Designed and implemented assessments to gauge learner progress and provided constructive feedback for growth, enabling continuous improvement.</w:t>
      </w:r>
    </w:p>
    <w:p w14:paraId="0A74029F" w14:textId="77777777" w:rsidR="00B336A7" w:rsidRDefault="00B336A7" w:rsidP="00B336A7">
      <w:pPr>
        <w:pStyle w:val="ListParagraph"/>
        <w:numPr>
          <w:ilvl w:val="0"/>
          <w:numId w:val="9"/>
        </w:numPr>
      </w:pPr>
      <w:r>
        <w:t>Maintained discipline and fostered a positive learning atmosphere through proficient management techniques, creating an optimal learning environment.</w:t>
      </w:r>
    </w:p>
    <w:p w14:paraId="1F95407E" w14:textId="77777777" w:rsidR="00B336A7" w:rsidRDefault="00B336A7" w:rsidP="00B336A7">
      <w:pPr>
        <w:pStyle w:val="ListParagraph"/>
        <w:numPr>
          <w:ilvl w:val="0"/>
          <w:numId w:val="9"/>
        </w:numPr>
      </w:pPr>
      <w:r>
        <w:t>Demonstrated adaptability and flexibility by adjusting instructional approaches to meet evolving needs, keeping up with changing educational trends.</w:t>
      </w:r>
    </w:p>
    <w:p w14:paraId="3BD7D420" w14:textId="77777777" w:rsidR="00B336A7" w:rsidRDefault="00B336A7" w:rsidP="00B336A7">
      <w:pPr>
        <w:pStyle w:val="ListParagraph"/>
        <w:numPr>
          <w:ilvl w:val="0"/>
          <w:numId w:val="9"/>
        </w:numPr>
      </w:pPr>
      <w:r>
        <w:t>Employed media design techniques to create engaging and immersive learning experiences, resulting in improved student performance on assessments and enhancing overall learning outcomes.</w:t>
      </w:r>
    </w:p>
    <w:p w14:paraId="2F238D76" w14:textId="77777777" w:rsidR="00E514CD" w:rsidRDefault="00E514CD">
      <w:pPr>
        <w:spacing w:after="0" w:line="258" w:lineRule="auto"/>
      </w:pPr>
    </w:p>
    <w:p w14:paraId="2F238D77" w14:textId="77777777" w:rsidR="00E514CD" w:rsidRDefault="00E514CD">
      <w:pPr>
        <w:spacing w:after="0" w:line="258" w:lineRule="auto"/>
      </w:pPr>
    </w:p>
    <w:p w14:paraId="2F238D78" w14:textId="77777777" w:rsidR="00E514CD" w:rsidRDefault="00882ADD">
      <w:pPr>
        <w:spacing w:after="120" w:line="258" w:lineRule="auto"/>
      </w:pPr>
      <w:r>
        <w:rPr>
          <w:rFonts w:ascii="Arial" w:eastAsia="Arial" w:hAnsi="Arial" w:cs="Arial"/>
          <w:b/>
          <w:sz w:val="28"/>
        </w:rPr>
        <w:t>EDUCATION</w:t>
      </w:r>
    </w:p>
    <w:p w14:paraId="2F238D79" w14:textId="77777777" w:rsidR="00E514CD" w:rsidRDefault="00882ADD">
      <w:pPr>
        <w:spacing w:after="0" w:line="258" w:lineRule="auto"/>
      </w:pPr>
      <w:r>
        <w:rPr>
          <w:rFonts w:ascii="Arial" w:eastAsia="Arial" w:hAnsi="Arial" w:cs="Arial"/>
          <w:b/>
          <w:sz w:val="24"/>
        </w:rPr>
        <w:t>Master of Education (M.Ed.) - Instructional Systems Design and Technology</w:t>
      </w:r>
      <w:r>
        <w:tab/>
        <w:t xml:space="preserve">  </w:t>
      </w:r>
      <w:r>
        <w:rPr>
          <w:rFonts w:ascii="Arial" w:eastAsia="Arial" w:hAnsi="Arial" w:cs="Arial"/>
        </w:rPr>
        <w:t>2021 - 2023</w:t>
      </w:r>
    </w:p>
    <w:p w14:paraId="2F238D7A" w14:textId="77777777" w:rsidR="00E514CD" w:rsidRDefault="00882ADD">
      <w:pPr>
        <w:spacing w:after="0" w:line="258" w:lineRule="auto"/>
      </w:pPr>
      <w:r>
        <w:rPr>
          <w:rFonts w:ascii="Arial" w:eastAsia="Arial" w:hAnsi="Arial" w:cs="Arial"/>
          <w:i/>
        </w:rPr>
        <w:t>Sam Houston State University, Huntsville, TX</w:t>
      </w:r>
    </w:p>
    <w:p w14:paraId="2F238D7B" w14:textId="77777777" w:rsidR="00E514CD" w:rsidRDefault="00E514CD">
      <w:pPr>
        <w:spacing w:after="0" w:line="258" w:lineRule="auto"/>
      </w:pPr>
    </w:p>
    <w:p w14:paraId="2F238D7C" w14:textId="77777777" w:rsidR="00E514CD" w:rsidRDefault="00882ADD">
      <w:pPr>
        <w:spacing w:after="0" w:line="258" w:lineRule="auto"/>
      </w:pPr>
      <w:r>
        <w:rPr>
          <w:rFonts w:ascii="Arial" w:eastAsia="Arial" w:hAnsi="Arial" w:cs="Arial"/>
          <w:b/>
          <w:sz w:val="24"/>
        </w:rPr>
        <w:t>Bachelor of Arts (B.A.) - Speech Communication</w:t>
      </w:r>
      <w:r>
        <w:rPr>
          <w:sz w:val="24"/>
        </w:rPr>
        <w:tab/>
      </w:r>
    </w:p>
    <w:p w14:paraId="2F238D7D" w14:textId="77777777" w:rsidR="00E514CD" w:rsidRDefault="00882ADD">
      <w:pPr>
        <w:spacing w:after="0" w:line="258" w:lineRule="auto"/>
      </w:pPr>
      <w:r>
        <w:rPr>
          <w:rFonts w:ascii="Arial" w:eastAsia="Arial" w:hAnsi="Arial" w:cs="Arial"/>
          <w:i/>
        </w:rPr>
        <w:t>Texas A&amp;M University, College Station, TX</w:t>
      </w:r>
    </w:p>
    <w:p w14:paraId="2F238D7E" w14:textId="77777777" w:rsidR="00E514CD" w:rsidRDefault="00E514CD">
      <w:pPr>
        <w:spacing w:after="0" w:line="258" w:lineRule="auto"/>
      </w:pPr>
    </w:p>
    <w:p w14:paraId="2F238D7F" w14:textId="77777777" w:rsidR="00E514CD" w:rsidRDefault="00882ADD">
      <w:pPr>
        <w:spacing w:after="0" w:line="258" w:lineRule="auto"/>
      </w:pPr>
      <w:r>
        <w:rPr>
          <w:rFonts w:ascii="Arial" w:eastAsia="Arial" w:hAnsi="Arial" w:cs="Arial"/>
          <w:b/>
          <w:sz w:val="24"/>
        </w:rPr>
        <w:t>Teacher Certification</w:t>
      </w:r>
      <w:r>
        <w:rPr>
          <w:sz w:val="24"/>
        </w:rPr>
        <w:tab/>
      </w:r>
    </w:p>
    <w:p w14:paraId="2F238D80" w14:textId="77777777" w:rsidR="00E514CD" w:rsidRDefault="00882ADD">
      <w:pPr>
        <w:spacing w:after="0" w:line="258" w:lineRule="auto"/>
      </w:pPr>
      <w:r>
        <w:rPr>
          <w:rFonts w:ascii="Arial" w:eastAsia="Arial" w:hAnsi="Arial" w:cs="Arial"/>
          <w:i/>
        </w:rPr>
        <w:t>University of Houston Clear Lake, Clear Lake, TX</w:t>
      </w:r>
    </w:p>
    <w:p w14:paraId="2F238D81" w14:textId="77777777" w:rsidR="00E514CD" w:rsidRDefault="00882ADD">
      <w:pPr>
        <w:spacing w:after="0" w:line="258" w:lineRule="auto"/>
      </w:pPr>
      <w:r>
        <w:rPr>
          <w:rFonts w:ascii="Arial" w:eastAsia="Arial" w:hAnsi="Arial" w:cs="Arial"/>
        </w:rPr>
        <w:t>Teacher Certification</w:t>
      </w:r>
    </w:p>
    <w:p w14:paraId="2F238D82" w14:textId="77777777" w:rsidR="00E514CD" w:rsidRDefault="00E514CD">
      <w:pPr>
        <w:spacing w:after="0" w:line="258" w:lineRule="auto"/>
      </w:pPr>
    </w:p>
    <w:p w14:paraId="2F238D83" w14:textId="77777777" w:rsidR="00E514CD" w:rsidRDefault="00882ADD">
      <w:pPr>
        <w:spacing w:after="120" w:line="258" w:lineRule="auto"/>
      </w:pPr>
      <w:r>
        <w:rPr>
          <w:rFonts w:ascii="Arial" w:eastAsia="Arial" w:hAnsi="Arial" w:cs="Arial"/>
          <w:b/>
          <w:sz w:val="28"/>
        </w:rPr>
        <w:t>SKILLS</w:t>
      </w:r>
    </w:p>
    <w:p w14:paraId="2F238D84" w14:textId="2E52DA75" w:rsidR="00E514CD" w:rsidRDefault="00882ADD">
      <w:pPr>
        <w:spacing w:after="120" w:line="258" w:lineRule="auto"/>
      </w:pPr>
      <w:r>
        <w:rPr>
          <w:rFonts w:ascii="Arial" w:eastAsia="Arial" w:hAnsi="Arial" w:cs="Arial"/>
          <w:b/>
          <w:sz w:val="24"/>
        </w:rPr>
        <w:t xml:space="preserve">Expert in: </w:t>
      </w:r>
      <w:r>
        <w:rPr>
          <w:rFonts w:ascii="Arial" w:eastAsia="Arial" w:hAnsi="Arial" w:cs="Arial"/>
          <w:color w:val="131F2F"/>
        </w:rPr>
        <w:t>verbal communication, interpersonal skills, organizational skills, instructional design, time management, strong critical thinking, problem-solving</w:t>
      </w:r>
    </w:p>
    <w:p w14:paraId="2F238D85" w14:textId="77777777" w:rsidR="00E514CD" w:rsidRDefault="00882ADD">
      <w:pPr>
        <w:spacing w:after="120" w:line="258" w:lineRule="auto"/>
      </w:pPr>
      <w:r>
        <w:rPr>
          <w:rFonts w:ascii="Arial" w:eastAsia="Arial" w:hAnsi="Arial" w:cs="Arial"/>
          <w:b/>
          <w:sz w:val="24"/>
        </w:rPr>
        <w:t xml:space="preserve">Intermediate in: </w:t>
      </w:r>
      <w:r>
        <w:rPr>
          <w:rFonts w:ascii="Arial" w:eastAsia="Arial" w:hAnsi="Arial" w:cs="Arial"/>
        </w:rPr>
        <w:t>Articulate Storyline 360, Vyond, Microsoft Office, Google Suite, Articulate Rise, Camtasia, Learning Management Systems (Canvas, Blackboard, iSpring Learn, EdApp)</w:t>
      </w:r>
    </w:p>
    <w:p w14:paraId="2F238D86" w14:textId="77777777" w:rsidR="00E514CD" w:rsidRDefault="00882ADD">
      <w:pPr>
        <w:spacing w:after="0" w:line="258" w:lineRule="auto"/>
      </w:pPr>
      <w:r>
        <w:rPr>
          <w:rFonts w:ascii="Arial" w:eastAsia="Arial" w:hAnsi="Arial" w:cs="Arial"/>
          <w:b/>
          <w:sz w:val="24"/>
        </w:rPr>
        <w:t xml:space="preserve">Basic in: </w:t>
      </w:r>
      <w:r>
        <w:rPr>
          <w:rFonts w:ascii="Arial" w:eastAsia="Arial" w:hAnsi="Arial" w:cs="Arial"/>
        </w:rPr>
        <w:t>Adobe Illustrator, Adobe Captivate, HTML, CSS</w:t>
      </w:r>
    </w:p>
    <w:p w14:paraId="2F238D87" w14:textId="77777777" w:rsidR="00E514CD" w:rsidRDefault="00E514CD">
      <w:pPr>
        <w:spacing w:after="0" w:line="258" w:lineRule="auto"/>
      </w:pPr>
    </w:p>
    <w:p w14:paraId="2F238D88" w14:textId="77777777" w:rsidR="00E514CD" w:rsidRDefault="00882ADD">
      <w:pPr>
        <w:spacing w:after="120" w:line="258" w:lineRule="auto"/>
      </w:pPr>
      <w:r>
        <w:rPr>
          <w:rFonts w:ascii="Arial" w:eastAsia="Arial" w:hAnsi="Arial" w:cs="Arial"/>
          <w:b/>
          <w:sz w:val="28"/>
        </w:rPr>
        <w:t>VOLUNTEER</w:t>
      </w:r>
    </w:p>
    <w:p w14:paraId="2F238D89" w14:textId="77777777" w:rsidR="00E514CD" w:rsidRDefault="00882ADD">
      <w:pPr>
        <w:spacing w:after="0" w:line="258" w:lineRule="auto"/>
      </w:pPr>
      <w:r>
        <w:rPr>
          <w:rFonts w:ascii="Arial" w:eastAsia="Arial" w:hAnsi="Arial" w:cs="Arial"/>
          <w:b/>
          <w:sz w:val="24"/>
        </w:rPr>
        <w:t>Rodeo Run Volunteer</w:t>
      </w:r>
      <w:r>
        <w:tab/>
      </w:r>
      <w:r>
        <w:rPr>
          <w:rFonts w:ascii="Arial" w:eastAsia="Arial" w:hAnsi="Arial" w:cs="Arial"/>
        </w:rPr>
        <w:t>Nov 2021 - Present</w:t>
      </w:r>
    </w:p>
    <w:p w14:paraId="2F238D8A" w14:textId="77777777" w:rsidR="00E514CD" w:rsidRDefault="00882ADD">
      <w:pPr>
        <w:spacing w:after="0" w:line="258" w:lineRule="auto"/>
      </w:pPr>
      <w:r>
        <w:rPr>
          <w:rFonts w:ascii="Arial" w:eastAsia="Arial" w:hAnsi="Arial" w:cs="Arial"/>
          <w:i/>
        </w:rPr>
        <w:t>Houston Livestock Show and Rodeo</w:t>
      </w:r>
    </w:p>
    <w:p w14:paraId="2F238D8B" w14:textId="77777777" w:rsidR="00E514CD" w:rsidRDefault="00882ADD">
      <w:pPr>
        <w:spacing w:after="0" w:line="258" w:lineRule="auto"/>
      </w:pPr>
      <w:r>
        <w:rPr>
          <w:rFonts w:ascii="Arial" w:eastAsia="Arial" w:hAnsi="Arial" w:cs="Arial"/>
        </w:rPr>
        <w:t>Assist in the planning, coordination, and execution of the Rodeo Run</w:t>
      </w:r>
    </w:p>
    <w:p w14:paraId="2F238D8C" w14:textId="77777777" w:rsidR="00E514CD" w:rsidRDefault="00E514CD">
      <w:pPr>
        <w:spacing w:after="0" w:line="258" w:lineRule="auto"/>
      </w:pPr>
    </w:p>
    <w:sectPr w:rsidR="00E514CD">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242BD"/>
    <w:multiLevelType w:val="hybridMultilevel"/>
    <w:tmpl w:val="192E65B8"/>
    <w:lvl w:ilvl="0" w:tplc="CFBAAD94">
      <w:start w:val="1"/>
      <w:numFmt w:val="bullet"/>
      <w:lvlText w:val="●"/>
      <w:lvlJc w:val="left"/>
      <w:pPr>
        <w:ind w:left="720" w:hanging="360"/>
      </w:pPr>
      <w:rPr>
        <w:u w:val="none"/>
      </w:rPr>
    </w:lvl>
    <w:lvl w:ilvl="1" w:tplc="B2F4AA58">
      <w:start w:val="1"/>
      <w:numFmt w:val="bullet"/>
      <w:lvlText w:val="○"/>
      <w:lvlJc w:val="left"/>
      <w:pPr>
        <w:ind w:left="1440" w:hanging="360"/>
      </w:pPr>
      <w:rPr>
        <w:u w:val="none"/>
      </w:rPr>
    </w:lvl>
    <w:lvl w:ilvl="2" w:tplc="89B699A8">
      <w:start w:val="1"/>
      <w:numFmt w:val="bullet"/>
      <w:lvlText w:val="■"/>
      <w:lvlJc w:val="left"/>
      <w:pPr>
        <w:ind w:left="2160" w:hanging="360"/>
      </w:pPr>
      <w:rPr>
        <w:u w:val="none"/>
      </w:rPr>
    </w:lvl>
    <w:lvl w:ilvl="3" w:tplc="58B694B0">
      <w:start w:val="1"/>
      <w:numFmt w:val="bullet"/>
      <w:lvlText w:val="●"/>
      <w:lvlJc w:val="left"/>
      <w:pPr>
        <w:ind w:left="2880" w:hanging="360"/>
      </w:pPr>
      <w:rPr>
        <w:u w:val="none"/>
      </w:rPr>
    </w:lvl>
    <w:lvl w:ilvl="4" w:tplc="A7005F4C">
      <w:start w:val="1"/>
      <w:numFmt w:val="bullet"/>
      <w:lvlText w:val="○"/>
      <w:lvlJc w:val="left"/>
      <w:pPr>
        <w:ind w:left="3600" w:hanging="360"/>
      </w:pPr>
      <w:rPr>
        <w:u w:val="none"/>
      </w:rPr>
    </w:lvl>
    <w:lvl w:ilvl="5" w:tplc="4C34001E">
      <w:start w:val="1"/>
      <w:numFmt w:val="bullet"/>
      <w:lvlText w:val="■"/>
      <w:lvlJc w:val="left"/>
      <w:pPr>
        <w:ind w:left="4320" w:hanging="360"/>
      </w:pPr>
      <w:rPr>
        <w:u w:val="none"/>
      </w:rPr>
    </w:lvl>
    <w:lvl w:ilvl="6" w:tplc="D62CD40A">
      <w:start w:val="1"/>
      <w:numFmt w:val="bullet"/>
      <w:lvlText w:val="●"/>
      <w:lvlJc w:val="left"/>
      <w:pPr>
        <w:ind w:left="5040" w:hanging="360"/>
      </w:pPr>
      <w:rPr>
        <w:u w:val="none"/>
      </w:rPr>
    </w:lvl>
    <w:lvl w:ilvl="7" w:tplc="301C1874">
      <w:start w:val="1"/>
      <w:numFmt w:val="bullet"/>
      <w:lvlText w:val="○"/>
      <w:lvlJc w:val="left"/>
      <w:pPr>
        <w:ind w:left="5760" w:hanging="360"/>
      </w:pPr>
      <w:rPr>
        <w:u w:val="none"/>
      </w:rPr>
    </w:lvl>
    <w:lvl w:ilvl="8" w:tplc="945E4268">
      <w:start w:val="1"/>
      <w:numFmt w:val="bullet"/>
      <w:lvlText w:val="■"/>
      <w:lvlJc w:val="left"/>
      <w:pPr>
        <w:ind w:left="6480" w:hanging="360"/>
      </w:pPr>
      <w:rPr>
        <w:u w:val="none"/>
      </w:rPr>
    </w:lvl>
  </w:abstractNum>
  <w:abstractNum w:abstractNumId="1" w15:restartNumberingAfterBreak="0">
    <w:nsid w:val="0367268B"/>
    <w:multiLevelType w:val="hybridMultilevel"/>
    <w:tmpl w:val="F1061136"/>
    <w:lvl w:ilvl="0" w:tplc="04090001">
      <w:start w:val="1"/>
      <w:numFmt w:val="bullet"/>
      <w:lvlText w:val=""/>
      <w:lvlJc w:val="left"/>
      <w:pPr>
        <w:ind w:left="720" w:hanging="360"/>
      </w:pPr>
      <w:rPr>
        <w:rFonts w:ascii="Symbol" w:hAnsi="Symbol" w:hint="default"/>
        <w:u w:val="none"/>
      </w:rPr>
    </w:lvl>
    <w:lvl w:ilvl="1" w:tplc="FFFFFFFF">
      <w:start w:val="1"/>
      <w:numFmt w:val="bullet"/>
      <w:lvlText w:val="○"/>
      <w:lvlJc w:val="left"/>
      <w:pPr>
        <w:ind w:left="1440" w:hanging="360"/>
      </w:pPr>
      <w:rPr>
        <w:u w:val="none"/>
      </w:rPr>
    </w:lvl>
    <w:lvl w:ilvl="2" w:tplc="FFFFFFFF">
      <w:start w:val="1"/>
      <w:numFmt w:val="bullet"/>
      <w:lvlText w:val="■"/>
      <w:lvlJc w:val="left"/>
      <w:pPr>
        <w:ind w:left="2160" w:hanging="360"/>
      </w:pPr>
      <w:rPr>
        <w:u w:val="none"/>
      </w:rPr>
    </w:lvl>
    <w:lvl w:ilvl="3" w:tplc="FFFFFFFF">
      <w:start w:val="1"/>
      <w:numFmt w:val="bullet"/>
      <w:lvlText w:val="●"/>
      <w:lvlJc w:val="left"/>
      <w:pPr>
        <w:ind w:left="2880" w:hanging="360"/>
      </w:pPr>
      <w:rPr>
        <w:u w:val="none"/>
      </w:rPr>
    </w:lvl>
    <w:lvl w:ilvl="4" w:tplc="FFFFFFFF">
      <w:start w:val="1"/>
      <w:numFmt w:val="bullet"/>
      <w:lvlText w:val="○"/>
      <w:lvlJc w:val="left"/>
      <w:pPr>
        <w:ind w:left="3600" w:hanging="360"/>
      </w:pPr>
      <w:rPr>
        <w:u w:val="none"/>
      </w:rPr>
    </w:lvl>
    <w:lvl w:ilvl="5" w:tplc="FFFFFFFF">
      <w:start w:val="1"/>
      <w:numFmt w:val="bullet"/>
      <w:lvlText w:val="■"/>
      <w:lvlJc w:val="left"/>
      <w:pPr>
        <w:ind w:left="4320" w:hanging="360"/>
      </w:pPr>
      <w:rPr>
        <w:u w:val="none"/>
      </w:rPr>
    </w:lvl>
    <w:lvl w:ilvl="6" w:tplc="FFFFFFFF">
      <w:start w:val="1"/>
      <w:numFmt w:val="bullet"/>
      <w:lvlText w:val="●"/>
      <w:lvlJc w:val="left"/>
      <w:pPr>
        <w:ind w:left="5040" w:hanging="360"/>
      </w:pPr>
      <w:rPr>
        <w:u w:val="none"/>
      </w:rPr>
    </w:lvl>
    <w:lvl w:ilvl="7" w:tplc="FFFFFFFF">
      <w:start w:val="1"/>
      <w:numFmt w:val="bullet"/>
      <w:lvlText w:val="○"/>
      <w:lvlJc w:val="left"/>
      <w:pPr>
        <w:ind w:left="5760" w:hanging="360"/>
      </w:pPr>
      <w:rPr>
        <w:u w:val="none"/>
      </w:rPr>
    </w:lvl>
    <w:lvl w:ilvl="8" w:tplc="FFFFFFFF">
      <w:start w:val="1"/>
      <w:numFmt w:val="bullet"/>
      <w:lvlText w:val="■"/>
      <w:lvlJc w:val="left"/>
      <w:pPr>
        <w:ind w:left="6480" w:hanging="360"/>
      </w:pPr>
      <w:rPr>
        <w:u w:val="none"/>
      </w:rPr>
    </w:lvl>
  </w:abstractNum>
  <w:abstractNum w:abstractNumId="2" w15:restartNumberingAfterBreak="0">
    <w:nsid w:val="05EA20AB"/>
    <w:multiLevelType w:val="hybridMultilevel"/>
    <w:tmpl w:val="7C1493A8"/>
    <w:lvl w:ilvl="0" w:tplc="04090001">
      <w:start w:val="1"/>
      <w:numFmt w:val="bullet"/>
      <w:lvlText w:val=""/>
      <w:lvlJc w:val="left"/>
      <w:pPr>
        <w:ind w:left="720" w:hanging="360"/>
      </w:pPr>
      <w:rPr>
        <w:rFonts w:ascii="Symbol" w:hAnsi="Symbol" w:hint="default"/>
      </w:rPr>
    </w:lvl>
    <w:lvl w:ilvl="1" w:tplc="FFFFFFFF">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08E9068D"/>
    <w:multiLevelType w:val="hybridMultilevel"/>
    <w:tmpl w:val="BB4A92A4"/>
    <w:lvl w:ilvl="0" w:tplc="04090001">
      <w:start w:val="1"/>
      <w:numFmt w:val="bullet"/>
      <w:lvlText w:val=""/>
      <w:lvlJc w:val="left"/>
      <w:pPr>
        <w:ind w:left="720" w:hanging="360"/>
      </w:pPr>
      <w:rPr>
        <w:rFonts w:ascii="Symbol" w:hAnsi="Symbol" w:hint="default"/>
        <w:u w:val="none"/>
      </w:rPr>
    </w:lvl>
    <w:lvl w:ilvl="1" w:tplc="FFFFFFFF">
      <w:start w:val="1"/>
      <w:numFmt w:val="bullet"/>
      <w:lvlText w:val="○"/>
      <w:lvlJc w:val="left"/>
      <w:pPr>
        <w:ind w:left="1440" w:hanging="360"/>
      </w:pPr>
      <w:rPr>
        <w:u w:val="none"/>
      </w:rPr>
    </w:lvl>
    <w:lvl w:ilvl="2" w:tplc="FFFFFFFF">
      <w:start w:val="1"/>
      <w:numFmt w:val="bullet"/>
      <w:lvlText w:val="■"/>
      <w:lvlJc w:val="left"/>
      <w:pPr>
        <w:ind w:left="2160" w:hanging="360"/>
      </w:pPr>
      <w:rPr>
        <w:u w:val="none"/>
      </w:rPr>
    </w:lvl>
    <w:lvl w:ilvl="3" w:tplc="FFFFFFFF">
      <w:start w:val="1"/>
      <w:numFmt w:val="bullet"/>
      <w:lvlText w:val="●"/>
      <w:lvlJc w:val="left"/>
      <w:pPr>
        <w:ind w:left="2880" w:hanging="360"/>
      </w:pPr>
      <w:rPr>
        <w:u w:val="none"/>
      </w:rPr>
    </w:lvl>
    <w:lvl w:ilvl="4" w:tplc="FFFFFFFF">
      <w:start w:val="1"/>
      <w:numFmt w:val="bullet"/>
      <w:lvlText w:val="○"/>
      <w:lvlJc w:val="left"/>
      <w:pPr>
        <w:ind w:left="3600" w:hanging="360"/>
      </w:pPr>
      <w:rPr>
        <w:u w:val="none"/>
      </w:rPr>
    </w:lvl>
    <w:lvl w:ilvl="5" w:tplc="FFFFFFFF">
      <w:start w:val="1"/>
      <w:numFmt w:val="bullet"/>
      <w:lvlText w:val="■"/>
      <w:lvlJc w:val="left"/>
      <w:pPr>
        <w:ind w:left="4320" w:hanging="360"/>
      </w:pPr>
      <w:rPr>
        <w:u w:val="none"/>
      </w:rPr>
    </w:lvl>
    <w:lvl w:ilvl="6" w:tplc="FFFFFFFF">
      <w:start w:val="1"/>
      <w:numFmt w:val="bullet"/>
      <w:lvlText w:val="●"/>
      <w:lvlJc w:val="left"/>
      <w:pPr>
        <w:ind w:left="5040" w:hanging="360"/>
      </w:pPr>
      <w:rPr>
        <w:u w:val="none"/>
      </w:rPr>
    </w:lvl>
    <w:lvl w:ilvl="7" w:tplc="FFFFFFFF">
      <w:start w:val="1"/>
      <w:numFmt w:val="bullet"/>
      <w:lvlText w:val="○"/>
      <w:lvlJc w:val="left"/>
      <w:pPr>
        <w:ind w:left="5760" w:hanging="360"/>
      </w:pPr>
      <w:rPr>
        <w:u w:val="none"/>
      </w:rPr>
    </w:lvl>
    <w:lvl w:ilvl="8" w:tplc="FFFFFFFF">
      <w:start w:val="1"/>
      <w:numFmt w:val="bullet"/>
      <w:lvlText w:val="■"/>
      <w:lvlJc w:val="left"/>
      <w:pPr>
        <w:ind w:left="6480" w:hanging="360"/>
      </w:pPr>
      <w:rPr>
        <w:u w:val="none"/>
      </w:rPr>
    </w:lvl>
  </w:abstractNum>
  <w:abstractNum w:abstractNumId="4" w15:restartNumberingAfterBreak="0">
    <w:nsid w:val="16F733D4"/>
    <w:multiLevelType w:val="hybridMultilevel"/>
    <w:tmpl w:val="627A6FA4"/>
    <w:lvl w:ilvl="0" w:tplc="FFFFFFFF">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28847CA8"/>
    <w:multiLevelType w:val="hybridMultilevel"/>
    <w:tmpl w:val="EF761284"/>
    <w:lvl w:ilvl="0" w:tplc="04090001">
      <w:start w:val="1"/>
      <w:numFmt w:val="bullet"/>
      <w:lvlText w:val=""/>
      <w:lvlJc w:val="left"/>
      <w:pPr>
        <w:ind w:left="720" w:hanging="360"/>
      </w:pPr>
      <w:rPr>
        <w:rFonts w:ascii="Symbol" w:hAnsi="Symbol" w:hint="default"/>
        <w:u w:val="none"/>
      </w:rPr>
    </w:lvl>
    <w:lvl w:ilvl="1" w:tplc="FFFFFFFF">
      <w:start w:val="1"/>
      <w:numFmt w:val="bullet"/>
      <w:lvlText w:val="○"/>
      <w:lvlJc w:val="left"/>
      <w:pPr>
        <w:ind w:left="1440" w:hanging="360"/>
      </w:pPr>
      <w:rPr>
        <w:u w:val="none"/>
      </w:rPr>
    </w:lvl>
    <w:lvl w:ilvl="2" w:tplc="FFFFFFFF">
      <w:start w:val="1"/>
      <w:numFmt w:val="bullet"/>
      <w:lvlText w:val="■"/>
      <w:lvlJc w:val="left"/>
      <w:pPr>
        <w:ind w:left="2160" w:hanging="360"/>
      </w:pPr>
      <w:rPr>
        <w:u w:val="none"/>
      </w:rPr>
    </w:lvl>
    <w:lvl w:ilvl="3" w:tplc="FFFFFFFF">
      <w:start w:val="1"/>
      <w:numFmt w:val="bullet"/>
      <w:lvlText w:val="●"/>
      <w:lvlJc w:val="left"/>
      <w:pPr>
        <w:ind w:left="2880" w:hanging="360"/>
      </w:pPr>
      <w:rPr>
        <w:u w:val="none"/>
      </w:rPr>
    </w:lvl>
    <w:lvl w:ilvl="4" w:tplc="FFFFFFFF">
      <w:start w:val="1"/>
      <w:numFmt w:val="bullet"/>
      <w:lvlText w:val="○"/>
      <w:lvlJc w:val="left"/>
      <w:pPr>
        <w:ind w:left="3600" w:hanging="360"/>
      </w:pPr>
      <w:rPr>
        <w:u w:val="none"/>
      </w:rPr>
    </w:lvl>
    <w:lvl w:ilvl="5" w:tplc="FFFFFFFF">
      <w:start w:val="1"/>
      <w:numFmt w:val="bullet"/>
      <w:lvlText w:val="■"/>
      <w:lvlJc w:val="left"/>
      <w:pPr>
        <w:ind w:left="4320" w:hanging="360"/>
      </w:pPr>
      <w:rPr>
        <w:u w:val="none"/>
      </w:rPr>
    </w:lvl>
    <w:lvl w:ilvl="6" w:tplc="FFFFFFFF">
      <w:start w:val="1"/>
      <w:numFmt w:val="bullet"/>
      <w:lvlText w:val="●"/>
      <w:lvlJc w:val="left"/>
      <w:pPr>
        <w:ind w:left="5040" w:hanging="360"/>
      </w:pPr>
      <w:rPr>
        <w:u w:val="none"/>
      </w:rPr>
    </w:lvl>
    <w:lvl w:ilvl="7" w:tplc="FFFFFFFF">
      <w:start w:val="1"/>
      <w:numFmt w:val="bullet"/>
      <w:lvlText w:val="○"/>
      <w:lvlJc w:val="left"/>
      <w:pPr>
        <w:ind w:left="5760" w:hanging="360"/>
      </w:pPr>
      <w:rPr>
        <w:u w:val="none"/>
      </w:rPr>
    </w:lvl>
    <w:lvl w:ilvl="8" w:tplc="FFFFFFFF">
      <w:start w:val="1"/>
      <w:numFmt w:val="bullet"/>
      <w:lvlText w:val="■"/>
      <w:lvlJc w:val="left"/>
      <w:pPr>
        <w:ind w:left="6480" w:hanging="360"/>
      </w:pPr>
      <w:rPr>
        <w:u w:val="none"/>
      </w:rPr>
    </w:lvl>
  </w:abstractNum>
  <w:abstractNum w:abstractNumId="6" w15:restartNumberingAfterBreak="0">
    <w:nsid w:val="373A62DF"/>
    <w:multiLevelType w:val="hybridMultilevel"/>
    <w:tmpl w:val="DDBAE1B2"/>
    <w:lvl w:ilvl="0" w:tplc="04090001">
      <w:start w:val="1"/>
      <w:numFmt w:val="bullet"/>
      <w:lvlText w:val=""/>
      <w:lvlJc w:val="left"/>
      <w:pPr>
        <w:ind w:left="720" w:hanging="360"/>
      </w:pPr>
      <w:rPr>
        <w:rFonts w:ascii="Symbol" w:hAnsi="Symbol" w:hint="default"/>
      </w:rPr>
    </w:lvl>
    <w:lvl w:ilvl="1" w:tplc="FFFFFFFF">
      <w:start w:val="1"/>
      <w:numFmt w:val="bullet"/>
      <w:lvlText w:val=""/>
      <w:lvlJc w:val="left"/>
      <w:pPr>
        <w:ind w:left="1440" w:hanging="360"/>
      </w:pPr>
      <w:rPr>
        <w:rFonts w:ascii="Symbol" w:hAnsi="Symbol"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15:restartNumberingAfterBreak="0">
    <w:nsid w:val="62E66BDA"/>
    <w:multiLevelType w:val="hybridMultilevel"/>
    <w:tmpl w:val="A5845B4C"/>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BD60F58"/>
    <w:multiLevelType w:val="hybridMultilevel"/>
    <w:tmpl w:val="A428322C"/>
    <w:lvl w:ilvl="0" w:tplc="31D41264">
      <w:start w:val="1"/>
      <w:numFmt w:val="decimal"/>
      <w:lvlText w:val="%1."/>
      <w:lvlJc w:val="left"/>
      <w:pPr>
        <w:ind w:left="720" w:hanging="360"/>
      </w:pPr>
      <w:rPr>
        <w:u w:val="none"/>
      </w:rPr>
    </w:lvl>
    <w:lvl w:ilvl="1" w:tplc="D8168656">
      <w:start w:val="1"/>
      <w:numFmt w:val="lowerLetter"/>
      <w:lvlText w:val="%2."/>
      <w:lvlJc w:val="left"/>
      <w:pPr>
        <w:ind w:left="1440" w:hanging="360"/>
      </w:pPr>
      <w:rPr>
        <w:u w:val="none"/>
      </w:rPr>
    </w:lvl>
    <w:lvl w:ilvl="2" w:tplc="3566E06E">
      <w:start w:val="1"/>
      <w:numFmt w:val="lowerRoman"/>
      <w:lvlText w:val="%3."/>
      <w:lvlJc w:val="right"/>
      <w:pPr>
        <w:ind w:left="2160" w:hanging="360"/>
      </w:pPr>
      <w:rPr>
        <w:u w:val="none"/>
      </w:rPr>
    </w:lvl>
    <w:lvl w:ilvl="3" w:tplc="75142398">
      <w:start w:val="1"/>
      <w:numFmt w:val="decimal"/>
      <w:lvlText w:val="%4."/>
      <w:lvlJc w:val="left"/>
      <w:pPr>
        <w:ind w:left="2880" w:hanging="360"/>
      </w:pPr>
      <w:rPr>
        <w:u w:val="none"/>
      </w:rPr>
    </w:lvl>
    <w:lvl w:ilvl="4" w:tplc="BF2A2F6A">
      <w:start w:val="1"/>
      <w:numFmt w:val="lowerLetter"/>
      <w:lvlText w:val="%5."/>
      <w:lvlJc w:val="left"/>
      <w:pPr>
        <w:ind w:left="3600" w:hanging="360"/>
      </w:pPr>
      <w:rPr>
        <w:u w:val="none"/>
      </w:rPr>
    </w:lvl>
    <w:lvl w:ilvl="5" w:tplc="5B04FDF4">
      <w:start w:val="1"/>
      <w:numFmt w:val="lowerRoman"/>
      <w:lvlText w:val="%6."/>
      <w:lvlJc w:val="right"/>
      <w:pPr>
        <w:ind w:left="4320" w:hanging="360"/>
      </w:pPr>
      <w:rPr>
        <w:u w:val="none"/>
      </w:rPr>
    </w:lvl>
    <w:lvl w:ilvl="6" w:tplc="3188BE1A">
      <w:start w:val="1"/>
      <w:numFmt w:val="decimal"/>
      <w:lvlText w:val="%7."/>
      <w:lvlJc w:val="left"/>
      <w:pPr>
        <w:ind w:left="5040" w:hanging="360"/>
      </w:pPr>
      <w:rPr>
        <w:u w:val="none"/>
      </w:rPr>
    </w:lvl>
    <w:lvl w:ilvl="7" w:tplc="958CB4D8">
      <w:start w:val="1"/>
      <w:numFmt w:val="lowerLetter"/>
      <w:lvlText w:val="%8."/>
      <w:lvlJc w:val="left"/>
      <w:pPr>
        <w:ind w:left="5760" w:hanging="360"/>
      </w:pPr>
      <w:rPr>
        <w:u w:val="none"/>
      </w:rPr>
    </w:lvl>
    <w:lvl w:ilvl="8" w:tplc="66A66E58">
      <w:start w:val="1"/>
      <w:numFmt w:val="lowerRoman"/>
      <w:lvlText w:val="%9."/>
      <w:lvlJc w:val="right"/>
      <w:pPr>
        <w:ind w:left="6480" w:hanging="360"/>
      </w:pPr>
      <w:rPr>
        <w:u w:val="none"/>
      </w:rPr>
    </w:lvl>
  </w:abstractNum>
  <w:num w:numId="1" w16cid:durableId="237447737">
    <w:abstractNumId w:val="0"/>
  </w:num>
  <w:num w:numId="2" w16cid:durableId="1137259738">
    <w:abstractNumId w:val="8"/>
  </w:num>
  <w:num w:numId="3" w16cid:durableId="366952296">
    <w:abstractNumId w:val="4"/>
  </w:num>
  <w:num w:numId="4" w16cid:durableId="1532107079">
    <w:abstractNumId w:val="6"/>
  </w:num>
  <w:num w:numId="5" w16cid:durableId="1896118625">
    <w:abstractNumId w:val="2"/>
  </w:num>
  <w:num w:numId="6" w16cid:durableId="1396850845">
    <w:abstractNumId w:val="1"/>
  </w:num>
  <w:num w:numId="7" w16cid:durableId="211307054">
    <w:abstractNumId w:val="3"/>
  </w:num>
  <w:num w:numId="8" w16cid:durableId="279995011">
    <w:abstractNumId w:val="5"/>
  </w:num>
  <w:num w:numId="9" w16cid:durableId="46104577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4CD"/>
    <w:rsid w:val="0000384A"/>
    <w:rsid w:val="001714E7"/>
    <w:rsid w:val="001A1281"/>
    <w:rsid w:val="001B0870"/>
    <w:rsid w:val="001B4305"/>
    <w:rsid w:val="00373534"/>
    <w:rsid w:val="0050451B"/>
    <w:rsid w:val="0053098A"/>
    <w:rsid w:val="005A1FE3"/>
    <w:rsid w:val="0061714C"/>
    <w:rsid w:val="006D7769"/>
    <w:rsid w:val="006F76B4"/>
    <w:rsid w:val="008605E2"/>
    <w:rsid w:val="00882ADD"/>
    <w:rsid w:val="00906802"/>
    <w:rsid w:val="00A06A96"/>
    <w:rsid w:val="00A90E12"/>
    <w:rsid w:val="00AB1E6F"/>
    <w:rsid w:val="00B336A7"/>
    <w:rsid w:val="00B503FD"/>
    <w:rsid w:val="00B771B6"/>
    <w:rsid w:val="00B96491"/>
    <w:rsid w:val="00C2789A"/>
    <w:rsid w:val="00CA49CB"/>
    <w:rsid w:val="00CC50ED"/>
    <w:rsid w:val="00CF4707"/>
    <w:rsid w:val="00DE0BE3"/>
    <w:rsid w:val="00E16D11"/>
    <w:rsid w:val="00E514CD"/>
    <w:rsid w:val="00F26611"/>
    <w:rsid w:val="00F7417D"/>
    <w:rsid w:val="00F876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238D58"/>
  <w15:docId w15:val="{F2ACBABF-B1BA-43A8-A818-6B89FF3A1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087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ypena">
    <w:name w:val="oypena"/>
    <w:basedOn w:val="DefaultParagraphFont"/>
    <w:rsid w:val="00E16D11"/>
  </w:style>
  <w:style w:type="character" w:styleId="Hyperlink">
    <w:name w:val="Hyperlink"/>
    <w:basedOn w:val="DefaultParagraphFont"/>
    <w:uiPriority w:val="99"/>
    <w:unhideWhenUsed/>
    <w:rsid w:val="005A1FE3"/>
    <w:rPr>
      <w:color w:val="0563C1" w:themeColor="hyperlink"/>
      <w:u w:val="single"/>
    </w:rPr>
  </w:style>
  <w:style w:type="character" w:styleId="UnresolvedMention">
    <w:name w:val="Unresolved Mention"/>
    <w:basedOn w:val="DefaultParagraphFont"/>
    <w:uiPriority w:val="99"/>
    <w:semiHidden/>
    <w:unhideWhenUsed/>
    <w:rsid w:val="005A1FE3"/>
    <w:rPr>
      <w:color w:val="605E5C"/>
      <w:shd w:val="clear" w:color="auto" w:fill="E1DFDD"/>
    </w:rPr>
  </w:style>
  <w:style w:type="paragraph" w:styleId="ListParagraph">
    <w:name w:val="List Paragraph"/>
    <w:basedOn w:val="Normal"/>
    <w:uiPriority w:val="34"/>
    <w:qFormat/>
    <w:rsid w:val="006F76B4"/>
    <w:pPr>
      <w:ind w:left="720"/>
      <w:contextualSpacing/>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linkedin.com/in/kristi-powitzky-2943031a4" TargetMode="External"/><Relationship Id="rId5" Type="http://schemas.openxmlformats.org/officeDocument/2006/relationships/hyperlink" Target="https://www.kristipowitzky.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703</Words>
  <Characters>4013</Characters>
  <Application>Microsoft Office Word</Application>
  <DocSecurity>0</DocSecurity>
  <Lines>33</Lines>
  <Paragraphs>9</Paragraphs>
  <ScaleCrop>false</ScaleCrop>
  <Company/>
  <LinksUpToDate>false</LinksUpToDate>
  <CharactersWithSpaces>4707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Apache POI</dc:creator>
  <cp:lastModifiedBy>Kristi Powitzky</cp:lastModifiedBy>
  <cp:revision>17</cp:revision>
  <dcterms:created xsi:type="dcterms:W3CDTF">2023-10-03T17:52:00Z</dcterms:created>
  <dcterms:modified xsi:type="dcterms:W3CDTF">2023-10-03T18:31:00Z</dcterms:modified>
</cp:coreProperties>
</file>